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E0" w:rsidRDefault="00A22FE0" w:rsidP="00267A3F">
      <w:pPr>
        <w:ind w:left="1416" w:hanging="1416"/>
        <w:rPr>
          <w:lang w:val="es-AR"/>
        </w:rPr>
      </w:pPr>
    </w:p>
    <w:p w:rsidR="00BF7EE3" w:rsidRDefault="00BF7EE3">
      <w:pPr>
        <w:rPr>
          <w:lang w:val="es-AR"/>
        </w:rPr>
      </w:pPr>
    </w:p>
    <w:p w:rsidR="00855D48" w:rsidRDefault="00267A3F" w:rsidP="00BF7EE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s-E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es-ES"/>
        </w:rPr>
        <w:t xml:space="preserve">Curso-Seminario </w:t>
      </w:r>
    </w:p>
    <w:p w:rsidR="00461D0D" w:rsidRDefault="00461D0D" w:rsidP="00461D0D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32"/>
          <w:szCs w:val="32"/>
          <w:lang w:eastAsia="es-E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es-ES"/>
        </w:rPr>
        <w:t xml:space="preserve">Ciencia de Datos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es-ES"/>
        </w:rPr>
        <w:t>Geoespaciales</w:t>
      </w:r>
      <w:proofErr w:type="spellEnd"/>
    </w:p>
    <w:p w:rsidR="00461D0D" w:rsidRPr="00855D48" w:rsidRDefault="00461D0D" w:rsidP="00BF7EE3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es-ES"/>
        </w:rPr>
      </w:pPr>
    </w:p>
    <w:p w:rsidR="00BF7EE3" w:rsidRPr="00D25CED" w:rsidRDefault="00BF7EE3" w:rsidP="00D25CED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 w:rsidRPr="00D25CED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 xml:space="preserve">Carga Horaria y modalidad del </w:t>
      </w:r>
      <w:r w:rsidR="009356DD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Curso</w:t>
      </w:r>
      <w:r w:rsidRPr="00D25CED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:</w:t>
      </w:r>
    </w:p>
    <w:p w:rsidR="00BF7EE3" w:rsidRDefault="00BF7EE3" w:rsidP="00944A9E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7E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prevé </w:t>
      </w:r>
      <w:r w:rsidR="00461D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desarrollar un curso con </w:t>
      </w:r>
      <w:r w:rsidRPr="00BF7E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 </w:t>
      </w:r>
      <w:r w:rsidR="00461D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mínimo </w:t>
      </w:r>
      <w:r w:rsidR="006D0844">
        <w:rPr>
          <w:rFonts w:ascii="Times New Roman" w:eastAsia="Times New Roman" w:hAnsi="Times New Roman" w:cs="Times New Roman"/>
          <w:sz w:val="24"/>
          <w:szCs w:val="24"/>
          <w:lang w:eastAsia="es-ES"/>
        </w:rPr>
        <w:t>de</w:t>
      </w:r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tres</w:t>
      </w:r>
      <w:r w:rsidR="009356D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encuentros presenciales</w:t>
      </w:r>
      <w:r w:rsidR="00CC62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>acceso a un sitio web</w:t>
      </w:r>
      <w:r w:rsidR="006D084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sobre contenidos del</w:t>
      </w:r>
      <w:r w:rsidR="00CC62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520A30">
        <w:rPr>
          <w:rFonts w:ascii="Times New Roman" w:eastAsia="Times New Roman" w:hAnsi="Times New Roman" w:cs="Times New Roman"/>
          <w:sz w:val="24"/>
          <w:szCs w:val="24"/>
          <w:lang w:eastAsia="es-ES"/>
        </w:rPr>
        <w:t>seminario</w:t>
      </w:r>
      <w:r w:rsidR="00CC6277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BF7E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desarrollo de contenidos teóricos y </w:t>
      </w:r>
      <w:r w:rsidRPr="00BF7EE3">
        <w:rPr>
          <w:rFonts w:ascii="Times New Roman" w:eastAsia="Times New Roman" w:hAnsi="Times New Roman" w:cs="Times New Roman"/>
          <w:sz w:val="24"/>
          <w:szCs w:val="24"/>
          <w:lang w:eastAsia="es-ES"/>
        </w:rPr>
        <w:t>elaboración de</w:t>
      </w:r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ejercicios prácticos</w:t>
      </w:r>
      <w:r w:rsidRPr="00BF7EE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curso pos</w:t>
      </w:r>
      <w:r w:rsidR="00267A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ibilitará a los participantes </w:t>
      </w:r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confeccionar mapas web con R Studio y el paquete </w:t>
      </w:r>
      <w:proofErr w:type="spellStart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>leaflet</w:t>
      </w:r>
      <w:proofErr w:type="spellEnd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elaborar reportes web con datos geográficos provenientes de datos abiertos, como </w:t>
      </w:r>
      <w:proofErr w:type="spellStart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>asi</w:t>
      </w:r>
      <w:proofErr w:type="spellEnd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>tambien</w:t>
      </w:r>
      <w:proofErr w:type="spellEnd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>geoservicios</w:t>
      </w:r>
      <w:proofErr w:type="spellEnd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nodos de Infraestructura de Datos Espaciales.</w:t>
      </w:r>
    </w:p>
    <w:p w:rsidR="00A8748A" w:rsidRDefault="00267A3F" w:rsidP="00944A9E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propuesta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tambien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contempla la posibilidad de</w:t>
      </w:r>
      <w:r w:rsidR="00855D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recibir con anticipación bases de datos específicas que sean útiles para el grupo con el fin de trabajar directamente sobre ellas.</w:t>
      </w:r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He recibido un conjunto de datos </w:t>
      </w:r>
      <w:proofErr w:type="spellStart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>shp</w:t>
      </w:r>
      <w:proofErr w:type="spellEnd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censos que serán utilizados en el curso.</w:t>
      </w:r>
    </w:p>
    <w:p w:rsidR="00BF7EE3" w:rsidRDefault="00BF7EE3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F7EE3" w:rsidRPr="00D25CED" w:rsidRDefault="008B2081" w:rsidP="00D25CED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 w:rsidRPr="00D25CED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Fundamentación</w:t>
      </w:r>
    </w:p>
    <w:p w:rsidR="008B2081" w:rsidRPr="008B2081" w:rsidRDefault="008B2081" w:rsidP="00653E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>La Ciencia de Datos es una disciplina emergente que permite an</w:t>
      </w:r>
      <w:r w:rsidR="00653E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alizar datos con el </w:t>
      </w:r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objetivo de extraer conocimiento de los mismos como así también producir un </w:t>
      </w:r>
      <w:r w:rsidR="00520A30">
        <w:rPr>
          <w:rFonts w:ascii="Times New Roman" w:eastAsia="Times New Roman" w:hAnsi="Times New Roman" w:cs="Times New Roman"/>
          <w:sz w:val="24"/>
          <w:szCs w:val="24"/>
          <w:lang w:eastAsia="es-ES"/>
        </w:rPr>
        <w:t>mejor entendimiento</w:t>
      </w:r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B2081" w:rsidRPr="008B2081" w:rsidRDefault="008B2081" w:rsidP="00653E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objetivo de este </w:t>
      </w:r>
      <w:r w:rsidR="00520A30">
        <w:rPr>
          <w:rFonts w:ascii="Times New Roman" w:eastAsia="Times New Roman" w:hAnsi="Times New Roman" w:cs="Times New Roman"/>
          <w:sz w:val="24"/>
          <w:szCs w:val="24"/>
          <w:lang w:eastAsia="es-ES"/>
        </w:rPr>
        <w:t>seminario</w:t>
      </w:r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conjunto con otros impartidos en la </w:t>
      </w:r>
      <w:r w:rsidR="00520A30">
        <w:rPr>
          <w:rFonts w:ascii="Times New Roman" w:eastAsia="Times New Roman" w:hAnsi="Times New Roman" w:cs="Times New Roman"/>
          <w:sz w:val="24"/>
          <w:szCs w:val="24"/>
          <w:lang w:eastAsia="es-ES"/>
        </w:rPr>
        <w:t>Carrera de Geografía</w:t>
      </w:r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comprender los conceptos y herramientas más importantes en permitan abordar un proyecto típico en Ciencia de Datos. </w:t>
      </w:r>
    </w:p>
    <w:p w:rsidR="008B2081" w:rsidRPr="008B2081" w:rsidRDefault="008B2081" w:rsidP="00653E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el presente siglo se han introducido diseños curriculares de diferentes carreras destinadas a formar competencias de un científico de datos, que permitan desarrollar nuevas capacidades para describir, explotar y visualizar información existente como así también producir información agregada, combinarla o incluso predecir nueva información. El auge de la ciencia de datos se ve </w:t>
      </w:r>
      <w:proofErr w:type="gramStart"/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>potenciada</w:t>
      </w:r>
      <w:proofErr w:type="gramEnd"/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el crecimiento exponencial de la información, su tratamiento, y los paradigmas de datos abiertos e infraestructura de datos espaciales.</w:t>
      </w:r>
    </w:p>
    <w:p w:rsidR="008B2081" w:rsidRPr="008B2081" w:rsidRDefault="008B2081" w:rsidP="00653E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>La visualización de datos es una habilidad fundamental para cualquier persona que utilice habitualmente datos cuantitativos</w:t>
      </w:r>
      <w:r w:rsidR="00520A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cualitativos</w:t>
      </w:r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su trabajo, constituyendo una herramienta que casi todos los profesionales necesitan en la actualidad. Una de las herramientas críticas para la visualización y análisis de datos en la actualidad es el lenguaje de programación R. Este lenguaje permite instalar numeroso paquetes de software como </w:t>
      </w:r>
      <w:proofErr w:type="spellStart"/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>ggplot</w:t>
      </w:r>
      <w:proofErr w:type="spellEnd"/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>tidyverse</w:t>
      </w:r>
      <w:proofErr w:type="spellEnd"/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>flexdashboard</w:t>
      </w:r>
      <w:proofErr w:type="spellEnd"/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>shiny</w:t>
      </w:r>
      <w:proofErr w:type="spellEnd"/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>leaflet</w:t>
      </w:r>
      <w:proofErr w:type="spellEnd"/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etc., convirtiéndose en </w:t>
      </w:r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una plataforma extremadamente poderosa y flexible para hacer figuras, tablas, mapas</w:t>
      </w:r>
      <w:r w:rsidR="006D084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web</w:t>
      </w:r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informes </w:t>
      </w:r>
      <w:r w:rsidR="006D084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ciencia de datos </w:t>
      </w:r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tableros de control. </w:t>
      </w:r>
    </w:p>
    <w:p w:rsidR="008B2081" w:rsidRPr="008B2081" w:rsidRDefault="008B2081" w:rsidP="00653E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presente </w:t>
      </w:r>
      <w:r w:rsidR="00520A30">
        <w:rPr>
          <w:rFonts w:ascii="Times New Roman" w:eastAsia="Times New Roman" w:hAnsi="Times New Roman" w:cs="Times New Roman"/>
          <w:sz w:val="24"/>
          <w:szCs w:val="24"/>
          <w:lang w:eastAsia="es-ES"/>
        </w:rPr>
        <w:t>seminario</w:t>
      </w:r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6D0844">
        <w:rPr>
          <w:rFonts w:ascii="Times New Roman" w:eastAsia="Times New Roman" w:hAnsi="Times New Roman" w:cs="Times New Roman"/>
          <w:sz w:val="24"/>
          <w:szCs w:val="24"/>
          <w:lang w:eastAsia="es-ES"/>
        </w:rPr>
        <w:t>i</w:t>
      </w:r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ntroduce a la problemática de análisis de datos permitiendo profundizar sus conocimientos en visualización de datos. </w:t>
      </w:r>
      <w:r w:rsidR="006D0844">
        <w:rPr>
          <w:rFonts w:ascii="Times New Roman" w:eastAsia="Times New Roman" w:hAnsi="Times New Roman" w:cs="Times New Roman"/>
          <w:sz w:val="24"/>
          <w:szCs w:val="24"/>
          <w:lang w:eastAsia="es-ES"/>
        </w:rPr>
        <w:t>Ilustra y ejemplifica</w:t>
      </w:r>
      <w:r w:rsidR="006D0844"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herramientas para construir diferentes tipos de gráficos</w:t>
      </w:r>
      <w:r w:rsidR="006D084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sobre estadística descriptiva</w:t>
      </w:r>
      <w:r w:rsidR="006D0844"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visualización de datos geográficos a través de mapas web, es otro de los contenidos del </w:t>
      </w:r>
      <w:r w:rsidR="00520A30">
        <w:rPr>
          <w:rFonts w:ascii="Times New Roman" w:eastAsia="Times New Roman" w:hAnsi="Times New Roman" w:cs="Times New Roman"/>
          <w:sz w:val="24"/>
          <w:szCs w:val="24"/>
          <w:lang w:eastAsia="es-ES"/>
        </w:rPr>
        <w:t>seminario</w:t>
      </w:r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través del paquete </w:t>
      </w:r>
      <w:proofErr w:type="spellStart"/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>leaflet</w:t>
      </w:r>
      <w:proofErr w:type="spellEnd"/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R. El uso de</w:t>
      </w:r>
      <w:r w:rsidR="006D084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datos geográficos es imprescindible</w:t>
      </w:r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ya que se conoce que (aproximadamente) más del 80 por ciento de la información tiene una vinculación directa o indirecta con información geográfica.</w:t>
      </w:r>
    </w:p>
    <w:p w:rsidR="008B2081" w:rsidRDefault="008B2081" w:rsidP="00653E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 el caso de informes, tanto el paquete </w:t>
      </w:r>
      <w:proofErr w:type="spellStart"/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>knitr</w:t>
      </w:r>
      <w:proofErr w:type="spellEnd"/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R </w:t>
      </w:r>
      <w:proofErr w:type="spellStart"/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>Markdown</w:t>
      </w:r>
      <w:proofErr w:type="spellEnd"/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proporcionan un marco flexible de creación de informes que permiten integrar conceptos relacionados de ciencia de datos, admitiendo docenas de formatos de salida estáticos y dinámicos, incrustando visualizaciones y tablas, y facilitando la integración de código </w:t>
      </w:r>
      <w:r w:rsidR="004062B1"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>Látex</w:t>
      </w:r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de múltip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les lenguajes de programación. </w:t>
      </w:r>
    </w:p>
    <w:p w:rsidR="006D0844" w:rsidRDefault="006D0844" w:rsidP="00D25CED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</w:p>
    <w:p w:rsidR="008B2081" w:rsidRPr="00D25CED" w:rsidRDefault="008B2081" w:rsidP="00D25CED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 w:rsidRPr="00D25CED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Objetivos generales del seminario:</w:t>
      </w:r>
    </w:p>
    <w:p w:rsidR="008B2081" w:rsidRDefault="008B2081" w:rsidP="008B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B2081" w:rsidRPr="008B2081" w:rsidRDefault="008B2081" w:rsidP="00653E9F">
      <w:pPr>
        <w:pStyle w:val="Textbody"/>
        <w:tabs>
          <w:tab w:val="center" w:pos="4592"/>
          <w:tab w:val="left" w:pos="8840"/>
        </w:tabs>
        <w:jc w:val="both"/>
        <w:rPr>
          <w:rFonts w:ascii="Times New Roman" w:eastAsia="Times New Roman" w:hAnsi="Times New Roman"/>
          <w:kern w:val="0"/>
          <w:sz w:val="24"/>
          <w:szCs w:val="24"/>
          <w:lang w:val="es-ES" w:eastAsia="es-ES"/>
        </w:rPr>
      </w:pPr>
      <w:r w:rsidRPr="008B2081">
        <w:rPr>
          <w:rFonts w:ascii="Times New Roman" w:eastAsia="Times New Roman" w:hAnsi="Times New Roman"/>
          <w:kern w:val="0"/>
          <w:sz w:val="24"/>
          <w:szCs w:val="24"/>
          <w:lang w:val="es-ES" w:eastAsia="es-ES"/>
        </w:rPr>
        <w:t xml:space="preserve">El </w:t>
      </w:r>
      <w:r w:rsidR="00520A30">
        <w:rPr>
          <w:rFonts w:ascii="Times New Roman" w:eastAsia="Times New Roman" w:hAnsi="Times New Roman"/>
          <w:kern w:val="0"/>
          <w:sz w:val="24"/>
          <w:szCs w:val="24"/>
          <w:lang w:val="es-ES" w:eastAsia="es-ES"/>
        </w:rPr>
        <w:t>seminario</w:t>
      </w:r>
      <w:r w:rsidRPr="008B2081">
        <w:rPr>
          <w:rFonts w:ascii="Times New Roman" w:eastAsia="Times New Roman" w:hAnsi="Times New Roman"/>
          <w:kern w:val="0"/>
          <w:sz w:val="24"/>
          <w:szCs w:val="24"/>
          <w:lang w:val="es-ES" w:eastAsia="es-ES"/>
        </w:rPr>
        <w:t xml:space="preserve"> tiene diversos objetivos para los alumnos:</w:t>
      </w:r>
    </w:p>
    <w:p w:rsidR="008B2081" w:rsidRPr="008B2081" w:rsidRDefault="008B2081" w:rsidP="00653E9F">
      <w:pPr>
        <w:pStyle w:val="Textbody"/>
        <w:tabs>
          <w:tab w:val="center" w:pos="4592"/>
          <w:tab w:val="left" w:pos="8840"/>
        </w:tabs>
        <w:jc w:val="both"/>
        <w:rPr>
          <w:rFonts w:ascii="Times New Roman" w:eastAsia="Times New Roman" w:hAnsi="Times New Roman"/>
          <w:kern w:val="0"/>
          <w:sz w:val="24"/>
          <w:szCs w:val="24"/>
          <w:lang w:val="es-ES" w:eastAsia="es-ES"/>
        </w:rPr>
      </w:pPr>
      <w:r w:rsidRPr="008B2081">
        <w:rPr>
          <w:rFonts w:ascii="Times New Roman" w:eastAsia="Times New Roman" w:hAnsi="Times New Roman"/>
          <w:kern w:val="0"/>
          <w:sz w:val="24"/>
          <w:szCs w:val="24"/>
          <w:lang w:val="es-ES" w:eastAsia="es-ES"/>
        </w:rPr>
        <w:t xml:space="preserve">—Analizar datos existentes (ejemplo </w:t>
      </w:r>
      <w:proofErr w:type="spellStart"/>
      <w:r w:rsidRPr="008B2081">
        <w:rPr>
          <w:rFonts w:ascii="Times New Roman" w:eastAsia="Times New Roman" w:hAnsi="Times New Roman"/>
          <w:kern w:val="0"/>
          <w:sz w:val="24"/>
          <w:szCs w:val="24"/>
          <w:lang w:val="es-ES" w:eastAsia="es-ES"/>
        </w:rPr>
        <w:t>datasets</w:t>
      </w:r>
      <w:proofErr w:type="spellEnd"/>
      <w:r w:rsidRPr="008B2081">
        <w:rPr>
          <w:rFonts w:ascii="Times New Roman" w:eastAsia="Times New Roman" w:hAnsi="Times New Roman"/>
          <w:kern w:val="0"/>
          <w:sz w:val="24"/>
          <w:szCs w:val="24"/>
          <w:lang w:val="es-ES" w:eastAsia="es-ES"/>
        </w:rPr>
        <w:t xml:space="preserve"> de datos abiertos u otros provenientes de la actividad de investigación) empleando técnicas y paquetes que favorezcan el tratamiento, combinación, visualización y estructuración de los mismos.</w:t>
      </w:r>
    </w:p>
    <w:p w:rsidR="008B2081" w:rsidRPr="008B2081" w:rsidRDefault="008B2081" w:rsidP="00653E9F">
      <w:pPr>
        <w:pStyle w:val="Textbody"/>
        <w:tabs>
          <w:tab w:val="center" w:pos="4592"/>
          <w:tab w:val="left" w:pos="8840"/>
        </w:tabs>
        <w:jc w:val="both"/>
        <w:rPr>
          <w:rFonts w:ascii="Times New Roman" w:eastAsia="Times New Roman" w:hAnsi="Times New Roman"/>
          <w:kern w:val="0"/>
          <w:sz w:val="24"/>
          <w:szCs w:val="24"/>
          <w:lang w:val="es-ES" w:eastAsia="es-ES"/>
        </w:rPr>
      </w:pPr>
      <w:r w:rsidRPr="008B2081">
        <w:rPr>
          <w:rFonts w:ascii="Times New Roman" w:eastAsia="Times New Roman" w:hAnsi="Times New Roman"/>
          <w:kern w:val="0"/>
          <w:sz w:val="24"/>
          <w:szCs w:val="24"/>
          <w:lang w:val="es-ES" w:eastAsia="es-ES"/>
        </w:rPr>
        <w:t>—Aprender a producir informes</w:t>
      </w:r>
      <w:r w:rsidR="00520A30">
        <w:rPr>
          <w:rFonts w:ascii="Times New Roman" w:eastAsia="Times New Roman" w:hAnsi="Times New Roman"/>
          <w:kern w:val="0"/>
          <w:sz w:val="24"/>
          <w:szCs w:val="24"/>
          <w:lang w:val="es-ES" w:eastAsia="es-ES"/>
        </w:rPr>
        <w:t>, mapas</w:t>
      </w:r>
      <w:r w:rsidRPr="008B2081">
        <w:rPr>
          <w:rFonts w:ascii="Times New Roman" w:eastAsia="Times New Roman" w:hAnsi="Times New Roman"/>
          <w:kern w:val="0"/>
          <w:sz w:val="24"/>
          <w:szCs w:val="24"/>
          <w:lang w:val="es-ES" w:eastAsia="es-ES"/>
        </w:rPr>
        <w:t xml:space="preserve"> </w:t>
      </w:r>
      <w:r w:rsidR="006D0844">
        <w:rPr>
          <w:rFonts w:ascii="Times New Roman" w:eastAsia="Times New Roman" w:hAnsi="Times New Roman"/>
          <w:kern w:val="0"/>
          <w:sz w:val="24"/>
          <w:szCs w:val="24"/>
          <w:lang w:val="es-ES" w:eastAsia="es-ES"/>
        </w:rPr>
        <w:t xml:space="preserve">web, consumir datos de </w:t>
      </w:r>
      <w:proofErr w:type="spellStart"/>
      <w:r w:rsidR="006D0844">
        <w:rPr>
          <w:rFonts w:ascii="Times New Roman" w:eastAsia="Times New Roman" w:hAnsi="Times New Roman"/>
          <w:kern w:val="0"/>
          <w:sz w:val="24"/>
          <w:szCs w:val="24"/>
          <w:lang w:val="es-ES" w:eastAsia="es-ES"/>
        </w:rPr>
        <w:t>geoservicios</w:t>
      </w:r>
      <w:proofErr w:type="spellEnd"/>
      <w:r w:rsidR="006D0844">
        <w:rPr>
          <w:rFonts w:ascii="Times New Roman" w:eastAsia="Times New Roman" w:hAnsi="Times New Roman"/>
          <w:kern w:val="0"/>
          <w:sz w:val="24"/>
          <w:szCs w:val="24"/>
          <w:lang w:val="es-ES" w:eastAsia="es-ES"/>
        </w:rPr>
        <w:t xml:space="preserve"> </w:t>
      </w:r>
      <w:r w:rsidRPr="008B2081">
        <w:rPr>
          <w:rFonts w:ascii="Times New Roman" w:eastAsia="Times New Roman" w:hAnsi="Times New Roman"/>
          <w:kern w:val="0"/>
          <w:sz w:val="24"/>
          <w:szCs w:val="24"/>
          <w:lang w:val="es-ES" w:eastAsia="es-ES"/>
        </w:rPr>
        <w:t>y</w:t>
      </w:r>
      <w:r w:rsidR="006D0844">
        <w:rPr>
          <w:rFonts w:ascii="Times New Roman" w:eastAsia="Times New Roman" w:hAnsi="Times New Roman"/>
          <w:kern w:val="0"/>
          <w:sz w:val="24"/>
          <w:szCs w:val="24"/>
          <w:lang w:val="es-ES" w:eastAsia="es-ES"/>
        </w:rPr>
        <w:t xml:space="preserve"> construir</w:t>
      </w:r>
      <w:r w:rsidRPr="008B2081">
        <w:rPr>
          <w:rFonts w:ascii="Times New Roman" w:eastAsia="Times New Roman" w:hAnsi="Times New Roman"/>
          <w:kern w:val="0"/>
          <w:sz w:val="24"/>
          <w:szCs w:val="24"/>
          <w:lang w:val="es-ES" w:eastAsia="es-ES"/>
        </w:rPr>
        <w:t xml:space="preserve"> tableros de control a partir de los datos analizados.</w:t>
      </w:r>
    </w:p>
    <w:p w:rsidR="008B2081" w:rsidRPr="008B2081" w:rsidRDefault="008B2081" w:rsidP="00653E9F">
      <w:pPr>
        <w:pStyle w:val="Textbody"/>
        <w:tabs>
          <w:tab w:val="center" w:pos="4592"/>
          <w:tab w:val="left" w:pos="8840"/>
        </w:tabs>
        <w:jc w:val="both"/>
        <w:rPr>
          <w:rFonts w:ascii="Times New Roman" w:eastAsia="Times New Roman" w:hAnsi="Times New Roman"/>
          <w:kern w:val="0"/>
          <w:sz w:val="24"/>
          <w:szCs w:val="24"/>
          <w:lang w:val="es-ES" w:eastAsia="es-ES"/>
        </w:rPr>
      </w:pPr>
      <w:r w:rsidRPr="008B2081">
        <w:rPr>
          <w:rFonts w:ascii="Times New Roman" w:eastAsia="Times New Roman" w:hAnsi="Times New Roman"/>
          <w:kern w:val="0"/>
          <w:sz w:val="24"/>
          <w:szCs w:val="24"/>
          <w:lang w:val="es-ES" w:eastAsia="es-ES"/>
        </w:rPr>
        <w:t>—Conocer herramientas el proceso del desarrollo de un proyecto de ciencia de datos.</w:t>
      </w:r>
    </w:p>
    <w:p w:rsidR="008B2081" w:rsidRPr="008B2081" w:rsidRDefault="008B2081" w:rsidP="00653E9F">
      <w:pPr>
        <w:pStyle w:val="Textbody"/>
        <w:tabs>
          <w:tab w:val="center" w:pos="4592"/>
          <w:tab w:val="left" w:pos="8840"/>
        </w:tabs>
        <w:jc w:val="both"/>
        <w:rPr>
          <w:rFonts w:ascii="Times New Roman" w:eastAsia="Times New Roman" w:hAnsi="Times New Roman"/>
          <w:kern w:val="0"/>
          <w:sz w:val="24"/>
          <w:szCs w:val="24"/>
          <w:lang w:val="es-ES" w:eastAsia="es-ES"/>
        </w:rPr>
      </w:pPr>
      <w:r w:rsidRPr="008B2081">
        <w:rPr>
          <w:rFonts w:ascii="Times New Roman" w:eastAsia="Times New Roman" w:hAnsi="Times New Roman"/>
          <w:kern w:val="0"/>
          <w:sz w:val="24"/>
          <w:szCs w:val="24"/>
          <w:lang w:val="es-ES" w:eastAsia="es-ES"/>
        </w:rPr>
        <w:t>—Involucrar a alumnos en el uso de literatura actualizada y relevante a la temática.</w:t>
      </w:r>
    </w:p>
    <w:p w:rsidR="008B2081" w:rsidRPr="008B2081" w:rsidRDefault="008B2081" w:rsidP="00653E9F">
      <w:pPr>
        <w:pStyle w:val="Textbody"/>
        <w:tabs>
          <w:tab w:val="center" w:pos="4592"/>
          <w:tab w:val="left" w:pos="8840"/>
        </w:tabs>
        <w:jc w:val="both"/>
        <w:rPr>
          <w:rFonts w:ascii="Times New Roman" w:eastAsia="Times New Roman" w:hAnsi="Times New Roman"/>
          <w:kern w:val="0"/>
          <w:sz w:val="24"/>
          <w:szCs w:val="24"/>
          <w:lang w:val="es-ES" w:eastAsia="es-ES"/>
        </w:rPr>
      </w:pPr>
      <w:r w:rsidRPr="008B2081">
        <w:rPr>
          <w:rFonts w:ascii="Times New Roman" w:eastAsia="Times New Roman" w:hAnsi="Times New Roman"/>
          <w:kern w:val="0"/>
          <w:sz w:val="24"/>
          <w:szCs w:val="24"/>
          <w:lang w:val="es-ES" w:eastAsia="es-ES"/>
        </w:rPr>
        <w:t>—Conocer y explorar las principales herramientas del ecosistema de R y R Studio.</w:t>
      </w:r>
    </w:p>
    <w:p w:rsidR="008B2081" w:rsidRDefault="008B2081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—Colaborar con los alumnos de la </w:t>
      </w:r>
      <w:r w:rsidR="00520A30">
        <w:rPr>
          <w:rFonts w:ascii="Times New Roman" w:eastAsia="Times New Roman" w:hAnsi="Times New Roman" w:cs="Times New Roman"/>
          <w:sz w:val="24"/>
          <w:szCs w:val="24"/>
          <w:lang w:eastAsia="es-ES"/>
        </w:rPr>
        <w:t>carrera</w:t>
      </w:r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la producción de sus tesis</w:t>
      </w:r>
      <w:r w:rsidR="006D0844">
        <w:rPr>
          <w:rFonts w:ascii="Times New Roman" w:eastAsia="Times New Roman" w:hAnsi="Times New Roman" w:cs="Times New Roman"/>
          <w:sz w:val="24"/>
          <w:szCs w:val="24"/>
          <w:lang w:eastAsia="es-ES"/>
        </w:rPr>
        <w:t>/informes</w:t>
      </w:r>
      <w:r w:rsidRPr="008B2081">
        <w:rPr>
          <w:rFonts w:ascii="Times New Roman" w:eastAsia="Times New Roman" w:hAnsi="Times New Roman" w:cs="Times New Roman"/>
          <w:sz w:val="24"/>
          <w:szCs w:val="24"/>
          <w:lang w:eastAsia="es-ES"/>
        </w:rPr>
        <w:t>, como así también en su formato, sistematización, documentación y redacción.</w:t>
      </w:r>
    </w:p>
    <w:p w:rsidR="008B2081" w:rsidRDefault="008B2081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B2081" w:rsidRPr="00D25CED" w:rsidRDefault="008B2081" w:rsidP="00D25CED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 w:rsidRPr="00D25CED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C</w:t>
      </w:r>
      <w:r w:rsidR="00AC56BB" w:rsidRPr="00D25CED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ontenidos</w:t>
      </w:r>
    </w:p>
    <w:p w:rsidR="00AC56BB" w:rsidRDefault="00AC56BB" w:rsidP="00653E9F">
      <w:pPr>
        <w:spacing w:after="0" w:line="240" w:lineRule="auto"/>
        <w:jc w:val="both"/>
        <w:rPr>
          <w:rFonts w:cs="Arial"/>
          <w:b/>
          <w:sz w:val="18"/>
        </w:rPr>
      </w:pP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MÓDULO 1: Introducción</w:t>
      </w: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Propedéuticos de Ciencia de Datos y Data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Wrangling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. Introducción y Objetos. Trabajando con Datos. Data Management con R. Entorno de Trabajo en R. Instalación de Paquetes, Funciones básicas de Cálculo. Scripts.</w:t>
      </w:r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Importar datos abiertos y </w:t>
      </w:r>
      <w:proofErr w:type="spellStart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>geoservicios</w:t>
      </w:r>
      <w:proofErr w:type="spellEnd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WFS de IDE. Importar </w:t>
      </w:r>
      <w:proofErr w:type="spellStart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>csv</w:t>
      </w:r>
      <w:proofErr w:type="spellEnd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>xls</w:t>
      </w:r>
      <w:proofErr w:type="spellEnd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>shp</w:t>
      </w:r>
      <w:proofErr w:type="spellEnd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WFS de datos geográficos. Mostrarlos en un mapa con </w:t>
      </w:r>
      <w:proofErr w:type="spellStart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>leaflet</w:t>
      </w:r>
      <w:proofErr w:type="spellEnd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E0906" w:rsidRPr="00AC56BB" w:rsidRDefault="000E0906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MÓDULO 2: Tratamiento de Datos</w:t>
      </w:r>
      <w:r w:rsidR="00267A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Alfanuméricos y Gráficos</w:t>
      </w: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Operaciones sobre los datos. Calidad de Datos.  Formatos. Exportarlos. Tratamiento del dato: Crear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Subsets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Datos, Agregar campos calculados, combinar, mezclar y ordenar datos. Data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wrangling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Paquetes. Vectores y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Dataframe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Manipulando datos (filtrar, reordenar y agrupar), juntando datos (distintos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joins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), estructurando datos.</w:t>
      </w: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MÓDULO 3: Visualización con Gráficos</w:t>
      </w: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Visualización de Datos. Abordaje general sobre Estadística de</w:t>
      </w:r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scriptiva. El paquete ggplot2. </w:t>
      </w: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C56BB" w:rsidRPr="00AC56BB" w:rsidRDefault="00A8748A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MÓDULO 4: Reportes</w:t>
      </w: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Producción de informes con formatos</w:t>
      </w:r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salida estáticos</w:t>
      </w: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Aplicación con R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Markdown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Fragmentos de código. El paquete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knitr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. Tablas. Tipos de salida.</w:t>
      </w:r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Incluir tablas de contenido (</w:t>
      </w:r>
      <w:proofErr w:type="spellStart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>toc</w:t>
      </w:r>
      <w:proofErr w:type="spellEnd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Formatos de </w:t>
      </w:r>
      <w:proofErr w:type="spellStart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>Rmarkdown</w:t>
      </w:r>
      <w:proofErr w:type="spellEnd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generar reportes. </w:t>
      </w: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MÓDULO 5: Mapas</w:t>
      </w:r>
      <w:r w:rsidR="00267A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Web y Tableros</w:t>
      </w: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la web</w:t>
      </w: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Información Geográfica y Mapas Datos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Georreferenciados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Transformaciones de CRS (Sistemas de </w:t>
      </w:r>
      <w:proofErr w:type="spellStart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>Refeencias</w:t>
      </w:r>
      <w:proofErr w:type="spellEnd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>Coordendas</w:t>
      </w:r>
      <w:proofErr w:type="spellEnd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>). Tipos de geometría.</w:t>
      </w: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Exploración de Datos Geográficos Visualización de Datos Geográficos. Combinación de fuentes de datos.  Mapas con la li</w:t>
      </w:r>
      <w:r w:rsidR="00514A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brería </w:t>
      </w:r>
      <w:proofErr w:type="spellStart"/>
      <w:r w:rsidR="00514A96">
        <w:rPr>
          <w:rFonts w:ascii="Times New Roman" w:eastAsia="Times New Roman" w:hAnsi="Times New Roman" w:cs="Times New Roman"/>
          <w:sz w:val="24"/>
          <w:szCs w:val="24"/>
          <w:lang w:eastAsia="es-ES"/>
        </w:rPr>
        <w:t>leaflet</w:t>
      </w:r>
      <w:proofErr w:type="spellEnd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>. Tableros de control o comandos (</w:t>
      </w:r>
      <w:proofErr w:type="spellStart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>dashboard</w:t>
      </w:r>
      <w:proofErr w:type="spellEnd"/>
      <w:r w:rsidR="00A874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r w:rsidR="00855D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 </w:t>
      </w:r>
      <w:proofErr w:type="spellStart"/>
      <w:r w:rsidR="00855D48">
        <w:rPr>
          <w:rFonts w:ascii="Times New Roman" w:eastAsia="Times New Roman" w:hAnsi="Times New Roman" w:cs="Times New Roman"/>
          <w:sz w:val="24"/>
          <w:szCs w:val="24"/>
          <w:lang w:eastAsia="es-ES"/>
        </w:rPr>
        <w:t>flexdashboard</w:t>
      </w:r>
      <w:proofErr w:type="spellEnd"/>
      <w:r w:rsidR="00855D4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23B1E" w:rsidRPr="00AC56BB" w:rsidRDefault="00223B1E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C0A29" w:rsidRPr="007B501B" w:rsidRDefault="007C0A29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 w:rsidRPr="007B501B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Destinatarios</w:t>
      </w:r>
    </w:p>
    <w:p w:rsidR="007C0A29" w:rsidRPr="007B501B" w:rsidRDefault="007C0A29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C0A29" w:rsidRPr="007B501B" w:rsidRDefault="007C0A29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B501B">
        <w:rPr>
          <w:rFonts w:ascii="Times New Roman" w:eastAsia="Times New Roman" w:hAnsi="Times New Roman" w:cs="Times New Roman"/>
          <w:sz w:val="24"/>
          <w:szCs w:val="24"/>
          <w:lang w:eastAsia="es-ES"/>
        </w:rPr>
        <w:t>Estudiantes y graduados/as de la carrera de Geografía.</w:t>
      </w:r>
      <w:r w:rsidR="001E32A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Docentes e Investigados de la Universidad Nacional San Juan Bosco. Agentes invitados del sector público.</w:t>
      </w:r>
    </w:p>
    <w:p w:rsidR="007C0A29" w:rsidRPr="00AC56BB" w:rsidRDefault="007C0A29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C56BB" w:rsidRPr="00D25CED" w:rsidRDefault="00A671A8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 w:rsidRPr="00D25CED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Propuesta Didáctica</w:t>
      </w: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Las actividades teóricas serán principalmente expositivas</w:t>
      </w:r>
      <w:r w:rsidR="001E32A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prácticas</w:t>
      </w: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1E32A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Todo concepto será ejemplificado con prácticas y ejercicios.</w:t>
      </w: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ellas también participarán los alumnos del </w:t>
      </w:r>
      <w:r w:rsidR="00520A30">
        <w:rPr>
          <w:rFonts w:ascii="Times New Roman" w:eastAsia="Times New Roman" w:hAnsi="Times New Roman" w:cs="Times New Roman"/>
          <w:sz w:val="24"/>
          <w:szCs w:val="24"/>
          <w:lang w:eastAsia="es-ES"/>
        </w:rPr>
        <w:t>seminario</w:t>
      </w: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presentando aplicaciones o reportes sobre distintas temáticas (en los posible de aplicación en su tema de tesis</w:t>
      </w:r>
      <w:r w:rsidR="006D0844">
        <w:rPr>
          <w:rFonts w:ascii="Times New Roman" w:eastAsia="Times New Roman" w:hAnsi="Times New Roman" w:cs="Times New Roman"/>
          <w:sz w:val="24"/>
          <w:szCs w:val="24"/>
          <w:lang w:eastAsia="es-ES"/>
        </w:rPr>
        <w:t>/trabajo</w:t>
      </w:r>
      <w:r w:rsidR="001E32A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="001E32AB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intereés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. Se fomentará el aprendizaje colaborativo y el trabajo en grupo.</w:t>
      </w:r>
    </w:p>
    <w:p w:rsid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E32AB" w:rsidRDefault="001E32A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curso seminario, se ha dictado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aterioridad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la Universidad del Centro de la Provincia de Buenos Aires UNCPBA (UNICEN), en la Universidad Nacional de San Juan UNSJ, en un taller de </w:t>
      </w:r>
      <w:r w:rsidR="00267A3F">
        <w:rPr>
          <w:rFonts w:ascii="Times New Roman" w:eastAsia="Times New Roman" w:hAnsi="Times New Roman" w:cs="Times New Roman"/>
          <w:sz w:val="24"/>
          <w:szCs w:val="24"/>
          <w:lang w:eastAsia="es-ES"/>
        </w:rPr>
        <w:t>las X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V</w:t>
      </w:r>
      <w:r w:rsidR="00267A3F">
        <w:rPr>
          <w:rFonts w:ascii="Times New Roman" w:eastAsia="Times New Roman" w:hAnsi="Times New Roman" w:cs="Times New Roman"/>
          <w:sz w:val="24"/>
          <w:szCs w:val="24"/>
          <w:lang w:eastAsia="es-E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Jornadas IDERA en Córdoba, en taller de las XV</w:t>
      </w:r>
      <w:r w:rsidR="00267A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II Jornadas IDERA de Santa Rosa, y en tres seminarios de maestría en la </w:t>
      </w:r>
      <w:proofErr w:type="spellStart"/>
      <w:r w:rsidR="00267A3F">
        <w:rPr>
          <w:rFonts w:ascii="Times New Roman" w:eastAsia="Times New Roman" w:hAnsi="Times New Roman" w:cs="Times New Roman"/>
          <w:sz w:val="24"/>
          <w:szCs w:val="24"/>
          <w:lang w:eastAsia="es-ES"/>
        </w:rPr>
        <w:t>UNComahue</w:t>
      </w:r>
      <w:proofErr w:type="spellEnd"/>
      <w:r w:rsidR="00267A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obteniendo muy buenos resultados en los alumnos en el desarrollo de capacidades para importar datos abiertos como de </w:t>
      </w:r>
      <w:proofErr w:type="spellStart"/>
      <w:r w:rsidR="00267A3F">
        <w:rPr>
          <w:rFonts w:ascii="Times New Roman" w:eastAsia="Times New Roman" w:hAnsi="Times New Roman" w:cs="Times New Roman"/>
          <w:sz w:val="24"/>
          <w:szCs w:val="24"/>
          <w:lang w:eastAsia="es-ES"/>
        </w:rPr>
        <w:t>geoservicios</w:t>
      </w:r>
      <w:proofErr w:type="spellEnd"/>
      <w:r w:rsidR="00267A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integrarlos y generar mapas en la web. Es una importante posibilidad práctica de aprender haciendo e incentivando a distintas disciplinas en la generación de mapas web. Al curso pueden participar: alumnos, docentes e investigadores de disciplinas relacionadas con la Información </w:t>
      </w:r>
      <w:proofErr w:type="spellStart"/>
      <w:r w:rsidR="00267A3F">
        <w:rPr>
          <w:rFonts w:ascii="Times New Roman" w:eastAsia="Times New Roman" w:hAnsi="Times New Roman" w:cs="Times New Roman"/>
          <w:sz w:val="24"/>
          <w:szCs w:val="24"/>
          <w:lang w:eastAsia="es-ES"/>
        </w:rPr>
        <w:t>Geoespacial</w:t>
      </w:r>
      <w:proofErr w:type="spellEnd"/>
      <w:r w:rsidR="00267A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267A3F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(geografía, agrimensura, </w:t>
      </w:r>
      <w:proofErr w:type="spellStart"/>
      <w:r w:rsidR="00267A3F">
        <w:rPr>
          <w:rFonts w:ascii="Times New Roman" w:eastAsia="Times New Roman" w:hAnsi="Times New Roman" w:cs="Times New Roman"/>
          <w:sz w:val="24"/>
          <w:szCs w:val="24"/>
          <w:lang w:eastAsia="es-ES"/>
        </w:rPr>
        <w:t>geologos</w:t>
      </w:r>
      <w:proofErr w:type="spellEnd"/>
      <w:r w:rsidR="00267A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arquitectos, ingenieros forestales, </w:t>
      </w:r>
      <w:proofErr w:type="spellStart"/>
      <w:r w:rsidR="00267A3F">
        <w:rPr>
          <w:rFonts w:ascii="Times New Roman" w:eastAsia="Times New Roman" w:hAnsi="Times New Roman" w:cs="Times New Roman"/>
          <w:sz w:val="24"/>
          <w:szCs w:val="24"/>
          <w:lang w:eastAsia="es-ES"/>
        </w:rPr>
        <w:t>etc</w:t>
      </w:r>
      <w:proofErr w:type="spellEnd"/>
      <w:r w:rsidR="00267A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interesados en el tratamiento de la información </w:t>
      </w:r>
      <w:proofErr w:type="spellStart"/>
      <w:r w:rsidR="00267A3F">
        <w:rPr>
          <w:rFonts w:ascii="Times New Roman" w:eastAsia="Times New Roman" w:hAnsi="Times New Roman" w:cs="Times New Roman"/>
          <w:sz w:val="24"/>
          <w:szCs w:val="24"/>
          <w:lang w:eastAsia="es-ES"/>
        </w:rPr>
        <w:t>geoespacial</w:t>
      </w:r>
      <w:proofErr w:type="spellEnd"/>
      <w:r w:rsidR="00267A3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67A3F" w:rsidRDefault="00267A3F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E32AB" w:rsidRPr="00AC56BB" w:rsidRDefault="001E32A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ACTIVIDADES PRÀCTICAS:</w:t>
      </w: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="00520A30">
        <w:rPr>
          <w:rFonts w:ascii="Times New Roman" w:eastAsia="Times New Roman" w:hAnsi="Times New Roman" w:cs="Times New Roman"/>
          <w:sz w:val="24"/>
          <w:szCs w:val="24"/>
          <w:lang w:eastAsia="es-ES"/>
        </w:rPr>
        <w:t>seminario</w:t>
      </w: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contiene mucha actividad práctica en lenguaje R que el alumno deberá realizar durante las clases y en forma autónoma fuera del horario de clase. Las actividades requerirán generar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ploteos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mapas web, reportes y tableros utilizando el lenguaje R.</w:t>
      </w: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MATERIALES:</w:t>
      </w:r>
    </w:p>
    <w:p w:rsidR="001C10B4" w:rsidRDefault="00AC56BB" w:rsidP="007C0A29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="00520A30">
        <w:rPr>
          <w:rFonts w:ascii="Times New Roman" w:eastAsia="Times New Roman" w:hAnsi="Times New Roman" w:cs="Times New Roman"/>
          <w:sz w:val="24"/>
          <w:szCs w:val="24"/>
          <w:lang w:eastAsia="es-ES"/>
        </w:rPr>
        <w:t>seminario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dispondrá de una página web</w:t>
      </w: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con</w:t>
      </w: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apuntes sobre las unidades principales, actividades y enlaces a re</w:t>
      </w:r>
      <w:r w:rsidR="004062B1">
        <w:rPr>
          <w:rFonts w:ascii="Times New Roman" w:eastAsia="Times New Roman" w:hAnsi="Times New Roman" w:cs="Times New Roman"/>
          <w:sz w:val="24"/>
          <w:szCs w:val="24"/>
          <w:lang w:eastAsia="es-ES"/>
        </w:rPr>
        <w:t>cursos</w:t>
      </w: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la web.</w:t>
      </w:r>
      <w:r w:rsidR="009060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Los alumnos deberán contar con </w:t>
      </w:r>
      <w:proofErr w:type="spellStart"/>
      <w:r w:rsidR="0090609E">
        <w:rPr>
          <w:rFonts w:ascii="Times New Roman" w:eastAsia="Times New Roman" w:hAnsi="Times New Roman" w:cs="Times New Roman"/>
          <w:sz w:val="24"/>
          <w:szCs w:val="24"/>
          <w:lang w:eastAsia="es-ES"/>
        </w:rPr>
        <w:t>notebook</w:t>
      </w:r>
      <w:proofErr w:type="spellEnd"/>
      <w:r w:rsidR="009060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en su defecto tener disponibilidad de un equipo PC con</w:t>
      </w:r>
      <w:r w:rsidR="001C10B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1E32AB" w:rsidRPr="001E32A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u</w:t>
      </w:r>
      <w:r w:rsidR="001C10B4" w:rsidRPr="001E32A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n mínimo de 8 GB de RAM y espacio de disco suficiente para archivos de texto y archivos de imagen.</w:t>
      </w:r>
      <w:r w:rsidR="001C10B4" w:rsidRPr="001C10B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Privilegios de administrador para instalar y ejecutar utilidades de R-Studio.</w:t>
      </w:r>
    </w:p>
    <w:p w:rsidR="001E32AB" w:rsidRDefault="001E32AB" w:rsidP="007C0A29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Deberán instalar en sus computadoras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notebooks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E32AB" w:rsidRDefault="001E32AB" w:rsidP="001E32AB">
      <w:pPr>
        <w:numPr>
          <w:ilvl w:val="1"/>
          <w:numId w:val="1"/>
        </w:num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1. Instalar lenguaje R desde </w:t>
      </w:r>
      <w:hyperlink r:id="rId7" w:history="1">
        <w:r w:rsidRPr="00DB11F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https://posit.co/download/rstudio-desktop/</w:t>
        </w:r>
      </w:hyperlink>
    </w:p>
    <w:p w:rsidR="001E32AB" w:rsidRDefault="001E32AB" w:rsidP="001E32AB">
      <w:pPr>
        <w:numPr>
          <w:ilvl w:val="1"/>
          <w:numId w:val="1"/>
        </w:num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2. Instalar R Studio desde: </w:t>
      </w:r>
      <w:hyperlink r:id="rId8" w:history="1">
        <w:r w:rsidRPr="00DB11F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https://posit.co/download/rstudio-desktop/</w:t>
        </w:r>
      </w:hyperlink>
    </w:p>
    <w:p w:rsidR="007C0A29" w:rsidRPr="00AC56BB" w:rsidRDefault="007C0A29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C56BB" w:rsidRPr="00D25CED" w:rsidRDefault="00A671A8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 w:rsidRPr="00D25CED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Condiciones de Acreditación</w:t>
      </w:r>
      <w:r w:rsidR="00AC56BB" w:rsidRPr="00D25CED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 xml:space="preserve"> </w:t>
      </w: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Para la acreditación de la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materia se deberá asistir al 75</w:t>
      </w: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% de las clases. Se </w:t>
      </w:r>
      <w:r w:rsidR="008244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tomará asistencia a las mismas. Realizar </w:t>
      </w:r>
      <w:r w:rsidR="001E32A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 trabajo integrador </w:t>
      </w:r>
      <w:r w:rsidR="00267A3F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1E32AB">
        <w:rPr>
          <w:rFonts w:ascii="Times New Roman" w:eastAsia="Times New Roman" w:hAnsi="Times New Roman" w:cs="Times New Roman"/>
          <w:sz w:val="24"/>
          <w:szCs w:val="24"/>
          <w:lang w:eastAsia="es-ES"/>
        </w:rPr>
        <w:t>simple</w:t>
      </w:r>
      <w:r w:rsidR="00267A3F">
        <w:rPr>
          <w:rFonts w:ascii="Times New Roman" w:eastAsia="Times New Roman" w:hAnsi="Times New Roman" w:cs="Times New Roman"/>
          <w:sz w:val="24"/>
          <w:szCs w:val="24"/>
          <w:lang w:eastAsia="es-ES"/>
        </w:rPr>
        <w:t>) de un reporte o tablero en el cual se trabaje con un conjunto de datos geográ</w:t>
      </w:r>
      <w:r w:rsidR="00824493">
        <w:rPr>
          <w:rFonts w:ascii="Times New Roman" w:eastAsia="Times New Roman" w:hAnsi="Times New Roman" w:cs="Times New Roman"/>
          <w:sz w:val="24"/>
          <w:szCs w:val="24"/>
          <w:lang w:eastAsia="es-ES"/>
        </w:rPr>
        <w:t>ficos locales, donde los participantes</w:t>
      </w:r>
      <w:r w:rsidR="001E32A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apliquen los conceptos desarrollados</w:t>
      </w:r>
      <w:r w:rsidR="00267A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el curso</w:t>
      </w:r>
      <w:r w:rsidR="001E32AB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este trabajo ser entregado en grupos de dos o tres</w:t>
      </w:r>
      <w:r w:rsidR="00267A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alumnos</w:t>
      </w:r>
      <w:r w:rsidR="001E32A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B0262" w:rsidRDefault="00FB0262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C56BB" w:rsidRPr="00D25CED" w:rsidRDefault="00A671A8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 w:rsidRPr="00D25CED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Bibliografía</w:t>
      </w:r>
      <w:r w:rsidR="00AC56BB" w:rsidRPr="00D25CED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 xml:space="preserve"> </w:t>
      </w: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Chambers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J. M. (2020). "S, R, and Data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Science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".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Journal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. 12 (1): 462–476. ISSN 2073-4859.</w:t>
      </w: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Chang, W. (2021) R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Graphics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Cookbook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2nd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edition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, Disponible en: https://r-graphics.org/</w:t>
      </w: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Fox, </w:t>
      </w:r>
      <w:proofErr w:type="gram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J. ,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Andersen</w:t>
      </w:r>
      <w:proofErr w:type="spellEnd"/>
      <w:proofErr w:type="gram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, R. (2005). "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Using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Statistical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Computing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Environment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Teach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Social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Statistics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Courses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 (PDF).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Department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Sociology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McMaster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University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Retrieved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6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August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2018.</w:t>
      </w: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Li, J. (2021)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Exploration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Approach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Data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Preparation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Chinese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Text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Analysis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Based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Language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Open Access Library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Journal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Vol.8 No.9,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September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3, 2021</w:t>
      </w: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Long, J. D.,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Teetor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P. (2021) R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Cookbook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2nd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Edition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, disponible en</w:t>
      </w:r>
      <w:proofErr w:type="gram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:  https</w:t>
      </w:r>
      <w:proofErr w:type="gram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://rc2e.com/</w:t>
      </w: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Paradis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, E</w:t>
      </w:r>
      <w:proofErr w:type="gram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..</w:t>
      </w:r>
      <w:proofErr w:type="gram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(2002) R para Principiantes.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Institut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Science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l'Evolution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Universit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Montpellier II. France. Traducción Jorge A. Ahumada. RCUCH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University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Hawaii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USGS/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National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Wildlife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Health</w:t>
      </w:r>
      <w:bookmarkStart w:id="0" w:name="_GoBack"/>
      <w:bookmarkEnd w:id="0"/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Center.</w:t>
      </w: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Core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(2017) R: A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Language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Environment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Statistical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Computing.</w:t>
      </w: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https://www.R-project.org/</w:t>
      </w: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Development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Core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(2021).disponible en https://cran.r-project.org/manuals.html</w:t>
      </w: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R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Development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Core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(2021). R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documentation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, disponible en: https://www.r-project.org/other-docs.html</w:t>
      </w: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Vance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A. (2009). "Data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Analysts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Captivated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R's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Power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". New York Times.</w:t>
      </w: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Thieme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Nick (2018). "R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generation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".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Significance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15 (4): 14–19. </w:t>
      </w: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Tippmann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, S. (2014). "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Programming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tools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Adventures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R". </w:t>
      </w:r>
      <w:proofErr w:type="spellStart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>Nature</w:t>
      </w:r>
      <w:proofErr w:type="spellEnd"/>
      <w:r w:rsidRPr="00AC56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News. 517 (7532): 109–110. </w:t>
      </w:r>
    </w:p>
    <w:p w:rsid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67A3F" w:rsidRDefault="00267A3F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C56BB" w:rsidRPr="00AC56BB" w:rsidRDefault="00AC56BB" w:rsidP="0065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AC56BB" w:rsidRPr="00AC56BB" w:rsidSect="00BF7EE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2B4" w:rsidRDefault="009722B4" w:rsidP="00AC56BB">
      <w:pPr>
        <w:spacing w:after="0" w:line="240" w:lineRule="auto"/>
      </w:pPr>
      <w:r>
        <w:separator/>
      </w:r>
    </w:p>
  </w:endnote>
  <w:endnote w:type="continuationSeparator" w:id="0">
    <w:p w:rsidR="009722B4" w:rsidRDefault="009722B4" w:rsidP="00AC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2B4" w:rsidRDefault="009722B4" w:rsidP="00AC56BB">
      <w:pPr>
        <w:spacing w:after="0" w:line="240" w:lineRule="auto"/>
      </w:pPr>
      <w:r>
        <w:separator/>
      </w:r>
    </w:p>
  </w:footnote>
  <w:footnote w:type="continuationSeparator" w:id="0">
    <w:p w:rsidR="009722B4" w:rsidRDefault="009722B4" w:rsidP="00AC5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43D5F"/>
    <w:multiLevelType w:val="hybridMultilevel"/>
    <w:tmpl w:val="6582AC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3047B"/>
    <w:multiLevelType w:val="multilevel"/>
    <w:tmpl w:val="1AA6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7EE3"/>
    <w:rsid w:val="000306D6"/>
    <w:rsid w:val="000E0906"/>
    <w:rsid w:val="001C10B4"/>
    <w:rsid w:val="001E32AB"/>
    <w:rsid w:val="00223B1E"/>
    <w:rsid w:val="00267A3F"/>
    <w:rsid w:val="002A7BFF"/>
    <w:rsid w:val="00392413"/>
    <w:rsid w:val="004062B1"/>
    <w:rsid w:val="00461D0D"/>
    <w:rsid w:val="004A40B3"/>
    <w:rsid w:val="00514A96"/>
    <w:rsid w:val="00520A30"/>
    <w:rsid w:val="00643ECE"/>
    <w:rsid w:val="00653E9F"/>
    <w:rsid w:val="00696010"/>
    <w:rsid w:val="006D0844"/>
    <w:rsid w:val="00711E9E"/>
    <w:rsid w:val="007B501B"/>
    <w:rsid w:val="007C0A29"/>
    <w:rsid w:val="008157A3"/>
    <w:rsid w:val="00824493"/>
    <w:rsid w:val="00855D48"/>
    <w:rsid w:val="008B2081"/>
    <w:rsid w:val="0090609E"/>
    <w:rsid w:val="009356DD"/>
    <w:rsid w:val="00944A9E"/>
    <w:rsid w:val="009722B4"/>
    <w:rsid w:val="00A22FE0"/>
    <w:rsid w:val="00A671A8"/>
    <w:rsid w:val="00A8748A"/>
    <w:rsid w:val="00AC56BB"/>
    <w:rsid w:val="00BF7EE3"/>
    <w:rsid w:val="00CC6277"/>
    <w:rsid w:val="00D25CED"/>
    <w:rsid w:val="00DB549D"/>
    <w:rsid w:val="00E12A12"/>
    <w:rsid w:val="00E42C59"/>
    <w:rsid w:val="00E54FF6"/>
    <w:rsid w:val="00E639AC"/>
    <w:rsid w:val="00FB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8B2081"/>
    <w:pPr>
      <w:suppressAutoHyphens/>
      <w:autoSpaceDN w:val="0"/>
      <w:spacing w:after="140" w:line="288" w:lineRule="auto"/>
      <w:textAlignment w:val="baseline"/>
    </w:pPr>
    <w:rPr>
      <w:rFonts w:ascii="Calibri" w:eastAsia="Calibri" w:hAnsi="Calibri" w:cs="Times New Roman"/>
      <w:kern w:val="3"/>
      <w:lang w:val="es-AR" w:eastAsia="zh-CN"/>
    </w:rPr>
  </w:style>
  <w:style w:type="paragraph" w:customStyle="1" w:styleId="Standard">
    <w:name w:val="Standard"/>
    <w:rsid w:val="00AC56B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val="es-AR" w:eastAsia="zh-CN"/>
    </w:rPr>
  </w:style>
  <w:style w:type="paragraph" w:styleId="Prrafodelista">
    <w:name w:val="List Paragraph"/>
    <w:basedOn w:val="Normal"/>
    <w:uiPriority w:val="34"/>
    <w:qFormat/>
    <w:rsid w:val="00FB026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E32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it.co/download/rstudio-deskto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it.co/download/rstudio-deskto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1549</Words>
  <Characters>8524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.</cp:lastModifiedBy>
  <cp:revision>3</cp:revision>
  <cp:lastPrinted>2023-03-13T17:47:00Z</cp:lastPrinted>
  <dcterms:created xsi:type="dcterms:W3CDTF">2023-09-18T13:17:00Z</dcterms:created>
  <dcterms:modified xsi:type="dcterms:W3CDTF">2023-09-18T13:18:00Z</dcterms:modified>
</cp:coreProperties>
</file>