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C9F" w:rsidRDefault="00267412" w:rsidP="00267412">
      <w:pPr>
        <w:keepNext/>
        <w:pBdr>
          <w:top w:val="nil"/>
          <w:left w:val="nil"/>
          <w:bottom w:val="nil"/>
          <w:right w:val="nil"/>
          <w:between w:val="nil"/>
        </w:pBdr>
        <w:jc w:val="center"/>
        <w:rPr>
          <w:rFonts w:ascii="Arial" w:eastAsia="Arial" w:hAnsi="Arial" w:cs="Arial"/>
          <w:b/>
          <w:color w:val="000000"/>
          <w:sz w:val="28"/>
          <w:szCs w:val="28"/>
        </w:rPr>
      </w:pPr>
      <w:r w:rsidRPr="00E749A7">
        <w:rPr>
          <w:rFonts w:ascii="Arial" w:hAnsi="Arial" w:cs="Arial"/>
          <w:b/>
          <w:bCs/>
          <w:sz w:val="28"/>
          <w:szCs w:val="28"/>
        </w:rPr>
        <w:t>Estudio de la calidad del agua de riego utilizando sistema de información geográfica (SIG) en el río Chaschuil, Fiambalá, Tinogasta, Catamarca</w:t>
      </w:r>
    </w:p>
    <w:p w:rsidR="00003C9F" w:rsidRDefault="00003C9F">
      <w:pPr>
        <w:pBdr>
          <w:top w:val="nil"/>
          <w:left w:val="nil"/>
          <w:bottom w:val="nil"/>
          <w:right w:val="nil"/>
          <w:between w:val="nil"/>
        </w:pBdr>
        <w:jc w:val="center"/>
        <w:rPr>
          <w:rFonts w:ascii="Arial" w:eastAsia="Arial" w:hAnsi="Arial" w:cs="Arial"/>
          <w:color w:val="000000"/>
          <w:sz w:val="24"/>
          <w:szCs w:val="24"/>
        </w:rPr>
      </w:pPr>
    </w:p>
    <w:p w:rsidR="00267412" w:rsidRPr="00996C84" w:rsidRDefault="00267412" w:rsidP="00267412">
      <w:pPr>
        <w:jc w:val="center"/>
        <w:rPr>
          <w:rFonts w:ascii="Arial" w:hAnsi="Arial" w:cs="Arial"/>
          <w:vertAlign w:val="superscript"/>
        </w:rPr>
      </w:pPr>
      <w:r w:rsidRPr="00996C84">
        <w:rPr>
          <w:rFonts w:ascii="Arial" w:hAnsi="Arial" w:cs="Arial"/>
        </w:rPr>
        <w:t>Ana Paula Rios</w:t>
      </w:r>
      <w:r w:rsidRPr="00996C84">
        <w:rPr>
          <w:rFonts w:ascii="Arial" w:hAnsi="Arial" w:cs="Arial"/>
          <w:vertAlign w:val="superscript"/>
        </w:rPr>
        <w:t>1</w:t>
      </w:r>
      <w:r w:rsidRPr="00996C84">
        <w:rPr>
          <w:rFonts w:ascii="Arial" w:hAnsi="Arial" w:cs="Arial"/>
        </w:rPr>
        <w:t>, Marcela Elizabeth Montivero</w:t>
      </w:r>
      <w:r w:rsidRPr="00996C84">
        <w:rPr>
          <w:rFonts w:ascii="Arial" w:hAnsi="Arial" w:cs="Arial"/>
          <w:vertAlign w:val="superscript"/>
        </w:rPr>
        <w:t>1</w:t>
      </w:r>
      <w:proofErr w:type="gramStart"/>
      <w:r w:rsidRPr="00996C84">
        <w:rPr>
          <w:rFonts w:ascii="Arial" w:hAnsi="Arial" w:cs="Arial"/>
          <w:vertAlign w:val="superscript"/>
        </w:rPr>
        <w:t>,2</w:t>
      </w:r>
      <w:proofErr w:type="gramEnd"/>
      <w:r w:rsidRPr="00996C84">
        <w:rPr>
          <w:rFonts w:ascii="Arial" w:hAnsi="Arial" w:cs="Arial"/>
        </w:rPr>
        <w:t>, Erlinda del Valle Ortiz</w:t>
      </w:r>
      <w:r w:rsidRPr="00996C84">
        <w:rPr>
          <w:rFonts w:ascii="Arial" w:hAnsi="Arial" w:cs="Arial"/>
          <w:vertAlign w:val="superscript"/>
        </w:rPr>
        <w:t>3,4</w:t>
      </w:r>
    </w:p>
    <w:p w:rsidR="00003C9F" w:rsidRPr="00996C84" w:rsidRDefault="00267412" w:rsidP="00267412">
      <w:pPr>
        <w:pBdr>
          <w:top w:val="nil"/>
          <w:left w:val="nil"/>
          <w:bottom w:val="nil"/>
          <w:right w:val="nil"/>
          <w:between w:val="nil"/>
        </w:pBdr>
        <w:jc w:val="center"/>
        <w:rPr>
          <w:rFonts w:ascii="Arial" w:eastAsia="Arial" w:hAnsi="Arial" w:cs="Arial"/>
          <w:color w:val="000000"/>
          <w:sz w:val="22"/>
          <w:szCs w:val="22"/>
          <w:vertAlign w:val="superscript"/>
        </w:rPr>
      </w:pPr>
      <w:r w:rsidRPr="00996C84">
        <w:rPr>
          <w:rFonts w:ascii="Arial" w:hAnsi="Arial" w:cs="Arial"/>
        </w:rPr>
        <w:t>Marcelo Ernesto Savio</w:t>
      </w:r>
      <w:r w:rsidRPr="00996C84">
        <w:rPr>
          <w:rFonts w:ascii="Arial" w:hAnsi="Arial" w:cs="Arial"/>
          <w:vertAlign w:val="superscript"/>
        </w:rPr>
        <w:t>4</w:t>
      </w:r>
    </w:p>
    <w:p w:rsidR="00003C9F" w:rsidRPr="00996C84" w:rsidRDefault="00003C9F">
      <w:pPr>
        <w:pBdr>
          <w:top w:val="nil"/>
          <w:left w:val="nil"/>
          <w:bottom w:val="nil"/>
          <w:right w:val="nil"/>
          <w:between w:val="nil"/>
        </w:pBdr>
        <w:jc w:val="center"/>
        <w:rPr>
          <w:rFonts w:ascii="Arial" w:eastAsia="Arial" w:hAnsi="Arial" w:cs="Arial"/>
          <w:color w:val="000000"/>
          <w:sz w:val="14"/>
          <w:szCs w:val="16"/>
        </w:rPr>
      </w:pPr>
    </w:p>
    <w:p w:rsidR="00003C9F" w:rsidRPr="00996C84" w:rsidRDefault="00360493">
      <w:pPr>
        <w:pBdr>
          <w:top w:val="nil"/>
          <w:left w:val="nil"/>
          <w:bottom w:val="nil"/>
          <w:right w:val="nil"/>
          <w:between w:val="nil"/>
        </w:pBdr>
        <w:jc w:val="center"/>
        <w:rPr>
          <w:rFonts w:ascii="Arial" w:eastAsia="Arial" w:hAnsi="Arial" w:cs="Arial"/>
          <w:color w:val="000000"/>
          <w:szCs w:val="22"/>
        </w:rPr>
      </w:pPr>
      <w:r w:rsidRPr="00996C84">
        <w:rPr>
          <w:rFonts w:ascii="Arial" w:eastAsia="Arial" w:hAnsi="Arial" w:cs="Arial"/>
          <w:color w:val="000000"/>
          <w:szCs w:val="22"/>
          <w:vertAlign w:val="superscript"/>
        </w:rPr>
        <w:t>1</w:t>
      </w:r>
      <w:r w:rsidRPr="00996C84">
        <w:rPr>
          <w:rFonts w:ascii="Arial" w:eastAsia="Arial" w:hAnsi="Arial" w:cs="Arial"/>
          <w:color w:val="000000"/>
          <w:szCs w:val="22"/>
        </w:rPr>
        <w:t xml:space="preserve"> </w:t>
      </w:r>
      <w:r w:rsidR="00267412" w:rsidRPr="00996C84">
        <w:rPr>
          <w:rFonts w:ascii="Arial" w:eastAsiaTheme="minorEastAsia" w:hAnsi="Arial" w:cs="Arial"/>
          <w:color w:val="000000" w:themeColor="text1"/>
          <w:kern w:val="24"/>
          <w:szCs w:val="22"/>
        </w:rPr>
        <w:t xml:space="preserve">Facultad de Tecnología y Cs. Aplicadas, UNCA, Maximio Victoria 55, Catamarca, </w:t>
      </w:r>
      <w:r w:rsidR="00267412" w:rsidRPr="00996C84">
        <w:rPr>
          <w:rFonts w:ascii="Arial" w:eastAsiaTheme="minorEastAsia" w:hAnsi="Arial" w:cs="Arial"/>
          <w:color w:val="000000" w:themeColor="text1"/>
          <w:kern w:val="24"/>
          <w:szCs w:val="22"/>
        </w:rPr>
        <w:t xml:space="preserve">4700, </w:t>
      </w:r>
      <w:r w:rsidR="00267412" w:rsidRPr="00996C84">
        <w:rPr>
          <w:rFonts w:ascii="Arial" w:eastAsiaTheme="minorEastAsia" w:hAnsi="Arial" w:cs="Arial"/>
          <w:color w:val="000000" w:themeColor="text1"/>
          <w:kern w:val="24"/>
          <w:szCs w:val="22"/>
        </w:rPr>
        <w:t>Argentina, anna_paula_01@hotmail.com</w:t>
      </w:r>
    </w:p>
    <w:p w:rsidR="00003C9F" w:rsidRPr="00996C84" w:rsidRDefault="00360493">
      <w:pPr>
        <w:pBdr>
          <w:top w:val="nil"/>
          <w:left w:val="nil"/>
          <w:bottom w:val="nil"/>
          <w:right w:val="nil"/>
          <w:between w:val="nil"/>
        </w:pBdr>
        <w:jc w:val="center"/>
        <w:rPr>
          <w:rFonts w:ascii="Arial" w:eastAsia="Arial" w:hAnsi="Arial" w:cs="Arial"/>
          <w:color w:val="000000"/>
          <w:szCs w:val="22"/>
        </w:rPr>
      </w:pPr>
      <w:r w:rsidRPr="00996C84">
        <w:rPr>
          <w:rFonts w:ascii="Arial" w:eastAsia="Arial" w:hAnsi="Arial" w:cs="Arial"/>
          <w:color w:val="000000"/>
          <w:szCs w:val="22"/>
          <w:vertAlign w:val="superscript"/>
        </w:rPr>
        <w:t>2</w:t>
      </w:r>
      <w:r w:rsidRPr="00996C84">
        <w:rPr>
          <w:rFonts w:ascii="Arial" w:eastAsia="Arial" w:hAnsi="Arial" w:cs="Arial"/>
          <w:color w:val="000000"/>
          <w:szCs w:val="22"/>
        </w:rPr>
        <w:t xml:space="preserve"> </w:t>
      </w:r>
      <w:r w:rsidR="00267412" w:rsidRPr="00996C84">
        <w:rPr>
          <w:rFonts w:ascii="Arial" w:eastAsiaTheme="minorEastAsia" w:hAnsi="Arial" w:cs="Arial"/>
          <w:color w:val="000000" w:themeColor="text1"/>
          <w:kern w:val="24"/>
          <w:szCs w:val="22"/>
        </w:rPr>
        <w:t>Administración General de Catastro de la Prov. de Catamarca, Argentina, mmontivero@yahoo.com</w:t>
      </w:r>
    </w:p>
    <w:p w:rsidR="00003C9F" w:rsidRPr="00996C84" w:rsidRDefault="00360493">
      <w:pPr>
        <w:pBdr>
          <w:top w:val="nil"/>
          <w:left w:val="nil"/>
          <w:bottom w:val="nil"/>
          <w:right w:val="nil"/>
          <w:between w:val="nil"/>
        </w:pBdr>
        <w:jc w:val="center"/>
        <w:rPr>
          <w:rFonts w:ascii="Arial" w:eastAsia="Arial" w:hAnsi="Arial" w:cs="Arial"/>
          <w:color w:val="000000"/>
          <w:szCs w:val="22"/>
        </w:rPr>
      </w:pPr>
      <w:r w:rsidRPr="00996C84">
        <w:rPr>
          <w:rFonts w:ascii="Arial" w:eastAsia="Arial" w:hAnsi="Arial" w:cs="Arial"/>
          <w:color w:val="000000"/>
          <w:szCs w:val="22"/>
          <w:vertAlign w:val="superscript"/>
        </w:rPr>
        <w:t>3</w:t>
      </w:r>
      <w:r w:rsidRPr="00996C84">
        <w:rPr>
          <w:rFonts w:ascii="Arial" w:eastAsia="Arial" w:hAnsi="Arial" w:cs="Arial"/>
          <w:color w:val="000000"/>
          <w:szCs w:val="22"/>
        </w:rPr>
        <w:t xml:space="preserve"> </w:t>
      </w:r>
      <w:r w:rsidR="00267412" w:rsidRPr="00996C84">
        <w:rPr>
          <w:rFonts w:ascii="Arial" w:eastAsia="Arial" w:hAnsi="Arial" w:cs="Arial"/>
          <w:color w:val="000000"/>
          <w:szCs w:val="22"/>
        </w:rPr>
        <w:t>Consejo Nacional de Investigaciones Científicas y Técnicas, CONICET valleortiz@tecno.unca.edu.ar</w:t>
      </w:r>
    </w:p>
    <w:p w:rsidR="00267412" w:rsidRPr="00996C84" w:rsidRDefault="00267412">
      <w:pPr>
        <w:pBdr>
          <w:top w:val="nil"/>
          <w:left w:val="nil"/>
          <w:bottom w:val="nil"/>
          <w:right w:val="nil"/>
          <w:between w:val="nil"/>
        </w:pBdr>
        <w:jc w:val="center"/>
        <w:rPr>
          <w:rFonts w:ascii="Arial" w:eastAsia="Arial" w:hAnsi="Arial" w:cs="Arial"/>
          <w:color w:val="000000"/>
          <w:szCs w:val="22"/>
        </w:rPr>
      </w:pPr>
      <w:r w:rsidRPr="00996C84">
        <w:rPr>
          <w:rFonts w:ascii="Arial" w:eastAsia="Arial" w:hAnsi="Arial" w:cs="Arial"/>
          <w:color w:val="000000"/>
          <w:szCs w:val="22"/>
          <w:vertAlign w:val="superscript"/>
        </w:rPr>
        <w:t>4</w:t>
      </w:r>
      <w:r w:rsidRPr="00996C84">
        <w:rPr>
          <w:rFonts w:ascii="Arial" w:eastAsia="Arial" w:hAnsi="Arial" w:cs="Arial"/>
          <w:color w:val="000000"/>
          <w:szCs w:val="22"/>
        </w:rPr>
        <w:t xml:space="preserve"> </w:t>
      </w:r>
      <w:r w:rsidRPr="00996C84">
        <w:rPr>
          <w:rFonts w:ascii="Arial" w:eastAsia="Arial" w:hAnsi="Arial" w:cs="Arial"/>
          <w:color w:val="000000"/>
          <w:szCs w:val="22"/>
        </w:rPr>
        <w:t>Instituto de Monitoreo y Control de la Degradación Geoambiental, Facultad de Tecnología y Cs. Aplicadas, UNCA, msavio@unca.edu.ar</w:t>
      </w:r>
    </w:p>
    <w:p w:rsidR="00003C9F" w:rsidRDefault="00003C9F">
      <w:pPr>
        <w:pBdr>
          <w:top w:val="nil"/>
          <w:left w:val="nil"/>
          <w:bottom w:val="nil"/>
          <w:right w:val="nil"/>
          <w:between w:val="nil"/>
        </w:pBdr>
        <w:jc w:val="both"/>
        <w:rPr>
          <w:rFonts w:ascii="Arial" w:eastAsia="Arial" w:hAnsi="Arial" w:cs="Arial"/>
          <w:color w:val="000000"/>
          <w:sz w:val="24"/>
          <w:szCs w:val="24"/>
        </w:rPr>
      </w:pPr>
    </w:p>
    <w:p w:rsidR="00003C9F" w:rsidRDefault="00360493">
      <w:pPr>
        <w:pBdr>
          <w:top w:val="nil"/>
          <w:left w:val="nil"/>
          <w:bottom w:val="nil"/>
          <w:right w:val="nil"/>
          <w:between w:val="nil"/>
        </w:pBdr>
        <w:ind w:left="709" w:right="709"/>
        <w:jc w:val="both"/>
        <w:rPr>
          <w:rFonts w:ascii="Arial" w:eastAsia="Arial" w:hAnsi="Arial" w:cs="Arial"/>
          <w:color w:val="000000"/>
          <w:sz w:val="22"/>
          <w:szCs w:val="22"/>
        </w:rPr>
      </w:pPr>
      <w:r>
        <w:rPr>
          <w:rFonts w:ascii="Arial" w:eastAsia="Arial" w:hAnsi="Arial" w:cs="Arial"/>
          <w:b/>
          <w:color w:val="000000"/>
          <w:sz w:val="22"/>
          <w:szCs w:val="22"/>
        </w:rPr>
        <w:t>Resumen:</w:t>
      </w:r>
      <w:r>
        <w:rPr>
          <w:rFonts w:ascii="Arial" w:eastAsia="Arial" w:hAnsi="Arial" w:cs="Arial"/>
          <w:color w:val="000000"/>
          <w:sz w:val="22"/>
          <w:szCs w:val="22"/>
        </w:rPr>
        <w:t xml:space="preserve"> </w:t>
      </w:r>
      <w:r w:rsidR="00267412" w:rsidRPr="00267412">
        <w:rPr>
          <w:rFonts w:ascii="Arial" w:eastAsia="Arial" w:hAnsi="Arial" w:cs="Arial"/>
          <w:color w:val="000000"/>
          <w:sz w:val="22"/>
          <w:szCs w:val="22"/>
        </w:rPr>
        <w:t xml:space="preserve">Los ríos son fuentes confiables de agua superficial, esenciales para el desarrollo sustentable de una región. Los procesos naturales producen cambios en la composición de los recursos hídricos que provocan que la calidad se deteriore y afecten sus propiedades. El río Chaschuil aporta abundante caudal y presenta excelentes posibilidades para el asentamiento de una población estable y actividad agrícola. La técnica de mapeo basado en el Sistema de Información Geográfica (SIG) permite demarcar áreas y aplicar una metodología para cuantificar la calidad de agua para riego. El presente trabajo tiene por objetivo realizar mapas temáticos de las propiedades fisicoquímicas del agua mediante SIG, que contribuyan al análisis de las condiciones del rio, su origen y evolución, además, establecer una geodatabase interoperable, como herramienta de consulta en el medio. Debido a que integra datos </w:t>
      </w:r>
      <w:proofErr w:type="spellStart"/>
      <w:r w:rsidR="00267412" w:rsidRPr="00267412">
        <w:rPr>
          <w:rFonts w:ascii="Arial" w:eastAsia="Arial" w:hAnsi="Arial" w:cs="Arial"/>
          <w:color w:val="000000"/>
          <w:sz w:val="22"/>
          <w:szCs w:val="22"/>
        </w:rPr>
        <w:t>georreferenciados</w:t>
      </w:r>
      <w:proofErr w:type="spellEnd"/>
      <w:r w:rsidR="00267412" w:rsidRPr="00267412">
        <w:rPr>
          <w:rFonts w:ascii="Arial" w:eastAsia="Arial" w:hAnsi="Arial" w:cs="Arial"/>
          <w:color w:val="000000"/>
          <w:sz w:val="22"/>
          <w:szCs w:val="22"/>
        </w:rPr>
        <w:t xml:space="preserve"> con valores fisicoquímicos obtenidos de la cuenca, permite conocer la distribución espacial y temporal de las propiedades del agua. El estudio se realizó con la carga de datos experimentales obtenidos de las muestras tomadas, un análisis espacial de datos mediante el uso de imágenes satelitales y la generación de mapas temáticos que especifican la distribución cuantitativa, cualitativa y la evolución temporal de las propiedades del agua.</w:t>
      </w:r>
      <w:bookmarkStart w:id="0" w:name="_GoBack"/>
      <w:bookmarkEnd w:id="0"/>
    </w:p>
    <w:sectPr w:rsidR="00003C9F">
      <w:pgSz w:w="11906" w:h="16838"/>
      <w:pgMar w:top="2835" w:right="1985" w:bottom="2835" w:left="1985"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DC3932"/>
    <w:multiLevelType w:val="multilevel"/>
    <w:tmpl w:val="F004862A"/>
    <w:lvl w:ilvl="0">
      <w:start w:val="1"/>
      <w:numFmt w:val="decimal"/>
      <w:pStyle w:val="Titulocapitulo"/>
      <w:lvlText w:val="%1."/>
      <w:lvlJc w:val="left"/>
      <w:pPr>
        <w:ind w:left="8157" w:hanging="360"/>
      </w:pPr>
      <w:rPr>
        <w:vertAlign w:val="baseline"/>
      </w:rPr>
    </w:lvl>
    <w:lvl w:ilvl="1">
      <w:start w:val="1"/>
      <w:numFmt w:val="lowerLetter"/>
      <w:pStyle w:val="Encabezado1"/>
      <w:lvlText w:val="%2."/>
      <w:lvlJc w:val="left"/>
      <w:pPr>
        <w:ind w:left="8877" w:hanging="360"/>
      </w:pPr>
      <w:rPr>
        <w:vertAlign w:val="baseline"/>
      </w:rPr>
    </w:lvl>
    <w:lvl w:ilvl="2">
      <w:start w:val="1"/>
      <w:numFmt w:val="lowerRoman"/>
      <w:pStyle w:val="Encabezado2"/>
      <w:lvlText w:val="%3."/>
      <w:lvlJc w:val="right"/>
      <w:pPr>
        <w:ind w:left="9597" w:hanging="180"/>
      </w:pPr>
      <w:rPr>
        <w:vertAlign w:val="baseline"/>
      </w:rPr>
    </w:lvl>
    <w:lvl w:ilvl="3">
      <w:start w:val="1"/>
      <w:numFmt w:val="decimal"/>
      <w:pStyle w:val="Encabezado3"/>
      <w:lvlText w:val="%4."/>
      <w:lvlJc w:val="left"/>
      <w:pPr>
        <w:ind w:left="10317" w:hanging="360"/>
      </w:pPr>
      <w:rPr>
        <w:vertAlign w:val="baseline"/>
      </w:rPr>
    </w:lvl>
    <w:lvl w:ilvl="4">
      <w:start w:val="1"/>
      <w:numFmt w:val="lowerLetter"/>
      <w:pStyle w:val="Encabezado4"/>
      <w:lvlText w:val="%5."/>
      <w:lvlJc w:val="left"/>
      <w:pPr>
        <w:ind w:left="11037" w:hanging="360"/>
      </w:pPr>
      <w:rPr>
        <w:vertAlign w:val="baseline"/>
      </w:rPr>
    </w:lvl>
    <w:lvl w:ilvl="5">
      <w:start w:val="1"/>
      <w:numFmt w:val="lowerRoman"/>
      <w:lvlText w:val="%6."/>
      <w:lvlJc w:val="right"/>
      <w:pPr>
        <w:ind w:left="11757" w:hanging="180"/>
      </w:pPr>
      <w:rPr>
        <w:vertAlign w:val="baseline"/>
      </w:rPr>
    </w:lvl>
    <w:lvl w:ilvl="6">
      <w:start w:val="1"/>
      <w:numFmt w:val="decimal"/>
      <w:lvlText w:val="%7."/>
      <w:lvlJc w:val="left"/>
      <w:pPr>
        <w:ind w:left="12477" w:hanging="360"/>
      </w:pPr>
      <w:rPr>
        <w:vertAlign w:val="baseline"/>
      </w:rPr>
    </w:lvl>
    <w:lvl w:ilvl="7">
      <w:start w:val="1"/>
      <w:numFmt w:val="lowerLetter"/>
      <w:lvlText w:val="%8."/>
      <w:lvlJc w:val="left"/>
      <w:pPr>
        <w:ind w:left="13197" w:hanging="360"/>
      </w:pPr>
      <w:rPr>
        <w:vertAlign w:val="baseline"/>
      </w:rPr>
    </w:lvl>
    <w:lvl w:ilvl="8">
      <w:start w:val="1"/>
      <w:numFmt w:val="lowerRoman"/>
      <w:lvlText w:val="%9."/>
      <w:lvlJc w:val="right"/>
      <w:pPr>
        <w:ind w:left="13917"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C9F"/>
    <w:rsid w:val="00003C9F"/>
    <w:rsid w:val="00267412"/>
    <w:rsid w:val="00360493"/>
    <w:rsid w:val="00996C84"/>
    <w:rsid w:val="00BB092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9AA84B-7D64-4535-B30A-40DA6AD3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customStyle="1" w:styleId="Normal0">
    <w:name w:val="Normal"/>
    <w:aliases w:val="Parrafo Normal Texto"/>
    <w:pPr>
      <w:suppressAutoHyphens/>
      <w:spacing w:line="1" w:lineRule="atLeast"/>
      <w:ind w:leftChars="-1" w:left="-1" w:hangingChars="1" w:firstLine="227"/>
      <w:jc w:val="both"/>
      <w:textDirection w:val="btLr"/>
      <w:textAlignment w:val="top"/>
      <w:outlineLvl w:val="0"/>
    </w:pPr>
    <w:rPr>
      <w:rFonts w:ascii="Times" w:hAnsi="Times"/>
      <w:position w:val="-1"/>
      <w:lang w:val="en-US" w:eastAsia="de-DE"/>
    </w:rPr>
  </w:style>
  <w:style w:type="paragraph" w:customStyle="1" w:styleId="Encabezado1">
    <w:name w:val="Encabezado 1"/>
    <w:basedOn w:val="Normal0"/>
    <w:next w:val="Normal0"/>
    <w:pPr>
      <w:keepNext/>
      <w:keepLines/>
      <w:numPr>
        <w:ilvl w:val="1"/>
        <w:numId w:val="1"/>
      </w:numPr>
      <w:tabs>
        <w:tab w:val="left" w:pos="624"/>
      </w:tabs>
      <w:suppressAutoHyphens w:val="0"/>
      <w:spacing w:before="240" w:after="180"/>
      <w:ind w:left="-1" w:firstLine="227"/>
      <w:outlineLvl w:val="1"/>
    </w:pPr>
    <w:rPr>
      <w:b/>
      <w:sz w:val="28"/>
      <w:szCs w:val="28"/>
      <w:lang w:val="es-ES"/>
    </w:rPr>
  </w:style>
  <w:style w:type="paragraph" w:customStyle="1" w:styleId="Encabezado2">
    <w:name w:val="Encabezado 2"/>
    <w:basedOn w:val="Encabezado1"/>
    <w:next w:val="Normal0"/>
    <w:pPr>
      <w:numPr>
        <w:ilvl w:val="2"/>
      </w:numPr>
      <w:tabs>
        <w:tab w:val="clear" w:pos="624"/>
      </w:tabs>
      <w:spacing w:before="180" w:after="120"/>
      <w:ind w:left="-1" w:firstLine="227"/>
      <w:outlineLvl w:val="2"/>
    </w:pPr>
    <w:rPr>
      <w:sz w:val="24"/>
    </w:rPr>
  </w:style>
  <w:style w:type="paragraph" w:customStyle="1" w:styleId="Encabezado3">
    <w:name w:val="Encabezado 3"/>
    <w:basedOn w:val="Encabezado2"/>
    <w:next w:val="Normal0"/>
    <w:pPr>
      <w:numPr>
        <w:ilvl w:val="3"/>
      </w:numPr>
      <w:spacing w:before="120"/>
      <w:ind w:left="-1" w:firstLine="227"/>
      <w:outlineLvl w:val="3"/>
    </w:pPr>
    <w:rPr>
      <w:b w:val="0"/>
    </w:rPr>
  </w:style>
  <w:style w:type="paragraph" w:styleId="Prrafodelista">
    <w:name w:val="List Paragraph"/>
    <w:basedOn w:val="Normal0"/>
    <w:pPr>
      <w:ind w:left="720"/>
      <w:contextualSpacing/>
    </w:pPr>
  </w:style>
  <w:style w:type="paragraph" w:customStyle="1" w:styleId="Encabezado4">
    <w:name w:val="Encabezado 4"/>
    <w:basedOn w:val="Encabezado3"/>
    <w:next w:val="Normal0"/>
    <w:pPr>
      <w:numPr>
        <w:ilvl w:val="4"/>
      </w:numPr>
      <w:tabs>
        <w:tab w:val="left" w:pos="1021"/>
      </w:tabs>
      <w:ind w:left="-1" w:firstLine="227"/>
    </w:pPr>
  </w:style>
  <w:style w:type="paragraph" w:customStyle="1" w:styleId="Titulocapitulo">
    <w:name w:val="Titulo capitulo"/>
    <w:basedOn w:val="Normal0"/>
    <w:next w:val="Normal0"/>
    <w:pPr>
      <w:keepNext/>
      <w:numPr>
        <w:numId w:val="1"/>
      </w:numPr>
      <w:spacing w:after="240"/>
      <w:ind w:left="-1" w:firstLine="227"/>
      <w:jc w:val="center"/>
    </w:pPr>
    <w:rPr>
      <w:b/>
      <w:sz w:val="32"/>
      <w:lang w:val="es-ES"/>
    </w:rPr>
  </w:style>
  <w:style w:type="character" w:styleId="Hipervnculo">
    <w:name w:val="Hyperlink"/>
    <w:rPr>
      <w:color w:val="0000FF"/>
      <w:w w:val="100"/>
      <w:position w:val="-1"/>
      <w:u w:val="single"/>
      <w:effect w:val="none"/>
      <w:vertAlign w:val="baseline"/>
      <w:cs w:val="0"/>
      <w:em w:val="none"/>
    </w:rPr>
  </w:style>
  <w:style w:type="character" w:customStyle="1" w:styleId="apple-converted-space">
    <w:name w:val="apple-converted-space"/>
    <w:basedOn w:val="Fuentedeprrafopredeter"/>
    <w:rPr>
      <w:w w:val="100"/>
      <w:position w:val="-1"/>
      <w:effect w:val="none"/>
      <w:vertAlign w:val="baseline"/>
      <w:cs w:val="0"/>
      <w:em w:val="none"/>
    </w:rPr>
  </w:style>
  <w:style w:type="character" w:styleId="Hipervnculovisitado">
    <w:name w:val="FollowedHyperlink"/>
    <w:rPr>
      <w:color w:val="800080"/>
      <w:w w:val="100"/>
      <w:position w:val="-1"/>
      <w:u w:val="single"/>
      <w:effect w:val="none"/>
      <w:vertAlign w:val="baseline"/>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Vava/ou0QLYqk8G8oKpEDbl1Sw==">AMUW2mWYF8tScl3dDmgwj+fod+r2zMNxvWKaXRsu9kczcpqGaG+AuealgFuOHWw7Ke74pW3ZcWAj/GO+0Sk2HlYeKk5zE5VRoREiylGQsheQFZRmP4QtUTQ=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316</Words>
  <Characters>1742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Escuela</dc:creator>
  <cp:lastModifiedBy>Valle Ortiz</cp:lastModifiedBy>
  <cp:revision>5</cp:revision>
  <dcterms:created xsi:type="dcterms:W3CDTF">2021-05-29T01:08:00Z</dcterms:created>
  <dcterms:modified xsi:type="dcterms:W3CDTF">2021-05-29T01:25:00Z</dcterms:modified>
</cp:coreProperties>
</file>